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9e74c3" w14:textId="09e74c3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E3656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E365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E3656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3E365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3E3656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Pp Ikp-394/2023-7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3E3656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3E3656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Vladimir</w:t>
          </w:r>
          <w:r>
            <w:rPr>
              <w:rStyle w:val="eSPISCCParagraphDefaultFont"/>
              <w:rFonts w:eastAsiaTheme="minorHAnsi"/>
            </w:rPr>
            <w:t>u</w:t>
          </w:r>
          <w:r w:rsidRPr="003E3656">
            <w:rPr>
              <w:rStyle w:val="eSPISCCParagraphDefaultFont"/>
              <w:rFonts w:eastAsiaTheme="minorHAnsi"/>
            </w:rPr>
            <w:t xml:space="preserve"> Belavić</w:t>
          </w:r>
          <w:r>
            <w:rPr>
              <w:rStyle w:val="eSPISCCParagraphDefaultFont"/>
              <w:rFonts w:eastAsiaTheme="minorHAnsi"/>
            </w:rPr>
            <w:t>u</w:t>
          </w:r>
          <w:r w:rsidRPr="003E3656">
            <w:rPr>
              <w:rStyle w:val="eSPISCCParagraphDefaultFont"/>
              <w:rFonts w:eastAsiaTheme="minorHAnsi"/>
            </w:rPr>
            <w:t>, OIB 01228470814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članka 289.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,">
            <w:listItem w:displayText="Zakon o sigurnosti prometa na cestama," w:value="Zakon o sigurnosti prometa na cestama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Zakon o sigurnosti prometa na cestama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E3656">
            <w:rPr>
              <w:rStyle w:val="eSPISCCParagraphDefaultFont"/>
              <w:rFonts w:eastAsiaTheme="minorHAnsi"/>
            </w:rPr>
            <w:t>27.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3E3656" w:rsidR="00A76642" w:rsidP="003E3656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3E3656">
        <w:rPr>
          <w:rFonts w:eastAsia="Times New Roman" w:cs="Arial"/>
        </w:rPr>
        <w:t xml:space="preserve">novčane kazne u iznosu od 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="003E3656">
            <w:rPr>
              <w:rStyle w:val="eSPISCCParagraphDefaultFont"/>
              <w:rFonts w:eastAsiaTheme="minorHAnsi"/>
            </w:rPr>
            <w:t>796,34 €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Vladimiru Belaviću, OIB 01228470814">
            <w:listItem w:displayText="Vladimiru Belaviću, OIB 01228470814" w:value="Vladimiru Belaviću, OIB 01228470814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Vladimir</w:t>
          </w:r>
          <w:r w:rsidR="003E3656">
            <w:rPr>
              <w:rStyle w:val="eSPISCCParagraphDefaultFont"/>
              <w:rFonts w:eastAsiaTheme="minorHAnsi"/>
            </w:rPr>
            <w:t>u</w:t>
          </w:r>
          <w:r w:rsidRPr="003E3656" w:rsidR="003E3656">
            <w:rPr>
              <w:rStyle w:val="eSPISCCParagraphDefaultFont"/>
              <w:rFonts w:eastAsiaTheme="minorHAnsi"/>
            </w:rPr>
            <w:t xml:space="preserve"> Belavić</w:t>
          </w:r>
          <w:r w:rsidR="003E3656">
            <w:rPr>
              <w:rStyle w:val="eSPISCCParagraphDefaultFont"/>
              <w:rFonts w:eastAsiaTheme="minorHAnsi"/>
            </w:rPr>
            <w:t>u</w:t>
          </w:r>
          <w:r w:rsidRPr="003E3656" w:rsidR="003E3656">
            <w:rPr>
              <w:rStyle w:val="eSPISCCParagraphDefaultFont"/>
              <w:rFonts w:eastAsiaTheme="minorHAnsi"/>
            </w:rPr>
            <w:t>, OIB 01228470814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Mogilska 5, 10000 Zagreb">
            <w:listItem w:displayText="Mogilska 5, 10000 Zagreb" w:value="Mogilska 5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Mogilska 5,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289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članka 289. stavka 1.</w:t>
          </w:r>
        </w:sdtContent>
      </w:sdt>
      <w:r w:rsidR="002A712A">
        <w:rPr>
          <w:rFonts w:eastAsia="Times New Roman" w:cs="Times New Roman"/>
        </w:rPr>
        <w:t xml:space="preserve"> 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 w:rsidR="003E3656">
            <w:rPr>
              <w:rStyle w:val="eSPISCCParagraphDefaultFont"/>
            </w:rPr>
            <w:t>Općinsk</w:t>
          </w:r>
          <w:r w:rsidR="003E3656">
            <w:rPr>
              <w:rStyle w:val="eSPISCCParagraphDefaultFont"/>
            </w:rPr>
            <w:t>og</w:t>
          </w:r>
          <w:r w:rsidRPr="003E3656" w:rsidR="003E3656">
            <w:rPr>
              <w:rStyle w:val="eSPISCCParagraphDefaultFont"/>
            </w:rPr>
            <w:t xml:space="preserve"> sud</w:t>
          </w:r>
          <w:r w:rsidR="003E3656">
            <w:rPr>
              <w:rStyle w:val="eSPISCCParagraphDefaultFont"/>
            </w:rPr>
            <w:t>a</w:t>
          </w:r>
          <w:r w:rsidRPr="003E3656" w:rsidR="003E3656">
            <w:rPr>
              <w:rStyle w:val="eSPISCCParagraphDefaultFont"/>
            </w:rPr>
            <w:t xml:space="preserve"> u Zlataru</w:t>
          </w:r>
          <w:r w:rsidR="003E3656">
            <w:rPr>
              <w:rStyle w:val="eSPISCCParagraphDefaultFont"/>
            </w:rPr>
            <w:t>, Stalna služba u Zaboku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 w:rsidR="003E3656">
            <w:rPr>
              <w:rStyle w:val="eSPISCCParagraphDefaultFont"/>
            </w:rPr>
            <w:t>Pp-902/2022-17 donesena 10.11.2022.</w:t>
          </w:r>
        </w:sdtContent>
      </w:sdt>
      <w:r w:rsidR="003E365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1-2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E3656" w:rsidR="003E3656">
            <w:rPr>
              <w:rStyle w:val="eSPISCCParagraphDefaultFont"/>
            </w:rPr>
            <w:t>21.01.2023.</w:t>
          </w:r>
        </w:sdtContent>
      </w:sdt>
      <w:r w:rsidR="003E3656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E3656" w:rsidR="003E3656">
            <w:rPr>
              <w:rStyle w:val="eSPISCCParagraphDefaultFont"/>
            </w:rPr>
            <w:t>Vladimir</w:t>
          </w:r>
          <w:r w:rsidR="003E3656">
            <w:rPr>
              <w:rStyle w:val="eSPISCCParagraphDefaultFont"/>
            </w:rPr>
            <w:t>u</w:t>
          </w:r>
          <w:r w:rsidRPr="003E3656" w:rsidR="003E3656">
            <w:rPr>
              <w:rStyle w:val="eSPISCCParagraphDefaultFont"/>
            </w:rPr>
            <w:t xml:space="preserve"> Belavić</w:t>
          </w:r>
        </w:sdtContent>
      </w:sdt>
      <w:r w:rsidR="003E3656">
        <w:rPr>
          <w:rFonts w:cs="Times New Roman"/>
        </w:rPr>
        <w:t xml:space="preserve">u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="003E3656">
        <w:rPr>
          <w:rFonts w:cs="Times New Roman"/>
        </w:rPr>
        <w:t xml:space="preserve">novčana kazna u iznosu od 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="003E3656">
            <w:rPr>
              <w:rStyle w:val="eSPISCCParagraphDefaultFont"/>
            </w:rPr>
            <w:t>796,34 €</w:t>
          </w:r>
        </w:sdtContent>
      </w:sdt>
    </w:p>
    <w:p w:rsidRPr="003E3656" w:rsidR="002A712A" w:rsidP="003E3656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</w:t>
      </w:r>
      <w:r w:rsidRPr="002A712A">
        <w:rPr>
          <w:rFonts w:cs="Arial"/>
        </w:rPr>
        <w:lastRenderedPageBreak/>
        <w:t xml:space="preserve">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3E3656" w:rsidR="00561534" w:rsidP="003E3656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27.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3E3656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3E3656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3E3656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E3656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3E3656">
        <w:rPr>
          <w:rFonts w:eastAsia="Times New Roman" w:cs="Times New Roman"/>
        </w:rPr>
        <w:t xml:space="preserve">;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E3656" w:rsidR="003E3656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3E3656">
        <w:rPr>
          <w:rFonts w:eastAsia="Times New Roman" w:cs="Times New Roman"/>
        </w:rPr>
        <w:t xml:space="preserve"> Trg slobode 14a,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3E3656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Osuđeniku;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E3656">
            <w:rPr>
              <w:rStyle w:val="eSPISCCParagraphDefaultFont"/>
              <w:rFonts w:eastAsiaTheme="minorHAnsi"/>
            </w:rPr>
            <w:t xml:space="preserve">Vladimir Belavić, </w:t>
          </w:r>
          <w:r>
            <w:rPr>
              <w:rStyle w:val="eSPISCCParagraphDefaultFont"/>
              <w:rFonts w:eastAsiaTheme="minorHAnsi"/>
            </w:rPr>
            <w:t xml:space="preserve">Slatina Svedruška 127, Petrovsko 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bookmarkStart w:name="_GoBack" w:id="0"/>
    <w:bookmarkEnd w:id="0"/>
    <w:p w:rsidRPr="003B4689" w:rsidR="002D7FEE" w:rsidP="002D7FEE" w:rsidRDefault="003E3656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Zlataru, Stalna služba u Zaboku, OIB 26566866925, Matije Gupca 22,49210 Zabok" w:value="Općinski sud u Zlataru, Stalna služba u Zaboku, OIB 26566866925, Matije Gupca 22,49210 Zabok"/>
            <w:listItem w:displayText="Fina Zagreb, Vrtni put 3,10000 Zagreb" w:value="Fina Zagreb, Vrtni put 3,10000 Zagreb"/>
            <w:listItem w:displayText="Porezna uprava Krapina, Ivana Rendića 5,49000 Krapina" w:value="Porezna uprava Krapina, Ivana Rendića 5,49000 Krapina"/>
            <w:listItem w:displayText="Kaznionica u Lepoglavi, OIB 10236446484, Hrvatskih pavlina 1,42250 Lepoglava" w:value="Kaznionica u Lepoglavi, OIB 10236446484, Hrvatskih pavlina 1,42250 Lepoglav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3E3656" w:rsidRDefault="00B37A7D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656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E3656" w:rsidR="003E3656">
          <w:rPr>
            <w:rStyle w:val="eSPISCCParagraphDefaultFont"/>
          </w:rPr>
          <w:t>Pp Ikp-394/2023-7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2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56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39DEFAE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39419E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9419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Ikp-394/2023-7</izvorni_sadrzaj>
    <derivirana_varijabla naziv="DomainObject.Oznaka_1">Pp Ikp-394/2023-7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2023.</izvorni_sadrzaj>
    <derivirana_varijabla naziv="DomainObject.Predmet.DatumOsnivanja_1">1.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zatvoru do 3.3.2026.</izvorni_sadrzaj>
    <derivirana_varijabla naziv="DomainObject.Predmet.Opis_1">u zatvoru do 3.3.2026.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Ikp-394/2023</izvorni_sadrzaj>
    <derivirana_varijabla naziv="DomainObject.Predmet.OznakaBroj_1">Pp Ikp-394/2023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Belavić</izvorni_sadrzaj>
    <derivirana_varijabla naziv="DomainObject.Predmet.ProtustrankaFormated_1">  Vladimir Belavić</derivirana_varijabla>
  </DomainObject.Predmet.ProtustrankaFormated>
  <DomainObject.Predmet.ProtustrankaFormatedOIB>
    <izvorni_sadrzaj>  Vladimir Belavić, OIB 01228470814</izvorni_sadrzaj>
    <derivirana_varijabla naziv="DomainObject.Predmet.ProtustrankaFormatedOIB_1">Vladimiru Belaviću, OIB 01228470814,</derivirana_varijabla>
  </DomainObject.Predmet.ProtustrankaFormatedOIB>
  <DomainObject.Predmet.ProtustrankaFormatedWithAdress>
    <izvorni_sadrzaj> Vladimir Belavić, Mogilska 5, 10000 Zagreb</izvorni_sadrzaj>
    <derivirana_varijabla naziv="DomainObject.Predmet.ProtustrankaFormatedWithAdress_1"> Vladimir Belavić, Mogilska 5, 10000 Zagreb</derivirana_varijabla>
  </DomainObject.Predmet.ProtustrankaFormatedWithAdress>
  <DomainObject.Predmet.ProtustrankaFormatedWithAdressOIB>
    <izvorni_sadrzaj> Vladimir Belavić, OIB 01228470814, Mogilska 5, 10000 Zagreb</izvorni_sadrzaj>
    <derivirana_varijabla naziv="DomainObject.Predmet.ProtustrankaFormatedWithAdressOIB_1"> Vladimir Belavić, OIB 01228470814, Mogilska 5, 10000 Zagreb</derivirana_varijabla>
  </DomainObject.Predmet.ProtustrankaFormatedWithAdressOIB>
  <DomainObject.Predmet.ProtustrankaWithAdress>
    <izvorni_sadrzaj>Vladimir Belavić Mogilska 5, 10000 Zagreb</izvorni_sadrzaj>
    <derivirana_varijabla naziv="DomainObject.Predmet.ProtustrankaWithAdress_1">Vladimir Belavić Mogilska 5, 10000 Zagreb</derivirana_varijabla>
  </DomainObject.Predmet.ProtustrankaWithAdress>
  <DomainObject.Predmet.ProtustrankaWithAdressOIB>
    <izvorni_sadrzaj>Vladimir Belavić, OIB 01228470814, Mogilska 5, 10000 Zagreb</izvorni_sadrzaj>
    <derivirana_varijabla naziv="DomainObject.Predmet.ProtustrankaWithAdressOIB_1">Vladimir Belavić, OIB 01228470814, Mogilska 5, 10000 Zagreb</derivirana_varijabla>
  </DomainObject.Predmet.ProtustrankaWithAdressOIB>
  <DomainObject.Predmet.ProtustrankaNazivFormated>
    <izvorni_sadrzaj>Vladimir Belavić</izvorni_sadrzaj>
    <derivirana_varijabla naziv="DomainObject.Predmet.ProtustrankaNazivFormated_1">Vladimiru Belavić</derivirana_varijabla>
    <derivirana_varijabla naziv="Padez">Vladimir Belavić</derivirana_varijabla>
  </DomainObject.Predmet.ProtustrankaNazivFormated>
  <DomainObject.Predmet.ProtustrankaNazivFormatedOIB>
    <izvorni_sadrzaj>Vladimir Belavić, OIB 01228470814</izvorni_sadrzaj>
    <derivirana_varijabla naziv="DomainObject.Predmet.ProtustrankaNazivFormatedOIB_1">Vladimir Belavić, OIB 01228470814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 suda u Zlataru, Stalna služba u Zaboku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Zaboku</izvorni_sadrzaj>
    <derivirana_varijabla naziv="DomainObject.Predmet.StrankaFormated_1">  Općinski sud u Zlataru, Stalna služba u Zaboku</derivirana_varijabla>
  </DomainObject.Predmet.StrankaFormated>
  <DomainObject.Predmet.StrankaFormatedOIB>
    <izvorni_sadrzaj>  Općinski sud u Zlataru, Stalna služba u Zaboku, OIB 26566866925</izvorni_sadrzaj>
    <derivirana_varijabla naziv="DomainObject.Predmet.StrankaFormatedOIB_1">  Općinski sud u Zlataru, Stalna služba u Zaboku, OIB 26566866925</derivirana_varijabla>
  </DomainObject.Predmet.StrankaFormatedOIB>
  <DomainObject.Predmet.StrankaFormatedWithAdress>
    <izvorni_sadrzaj> Općinski sud u Zlataru, Stalna služba u Zaboku, Matije Gupca 22, 49210 Zabok</izvorni_sadrzaj>
    <derivirana_varijabla naziv="DomainObject.Predmet.StrankaFormatedWithAdress_1"> Općinski sud u Zlataru, Stalna služba u Zaboku, Matije Gupca 22, 49210 Zabok</derivirana_varijabla>
  </DomainObject.Predmet.StrankaFormatedWithAdress>
  <DomainObject.Predmet.StrankaFormatedWithAdressOIB>
    <izvorni_sadrzaj> Općinski sud u Zlataru, Stalna služba u Zaboku, OIB 26566866925, Matije Gupca 22, 49210 Zabok</izvorni_sadrzaj>
    <derivirana_varijabla naziv="DomainObject.Predmet.StrankaFormatedWithAdressOIB_1"> Općinski sud u Zlataru, Stalna služba u Zaboku, OIB 26566866925, Matije Gupca 22, 49210 Zabok</derivirana_varijabla>
  </DomainObject.Predmet.StrankaFormatedWithAdressOIB>
  <DomainObject.Predmet.StrankaWithAdress>
    <izvorni_sadrzaj>Općinski sud u Zlataru, Stalna služba u Zaboku Matije Gupca 22,49210 Zabok</izvorni_sadrzaj>
    <derivirana_varijabla naziv="DomainObject.Predmet.StrankaWithAdress_1">Općinski sud u Zlataru, Stalna služba u Zaboku Matije Gupca 22,49210 Zabok</derivirana_varijabla>
  </DomainObject.Predmet.StrankaWithAdress>
  <DomainObject.Predmet.StrankaWithAdressOIB>
    <izvorni_sadrzaj>Općinski sud u Zlataru, Stalna služba u Zaboku, OIB 26566866925, Matije Gupca 22,49210 Zabok</izvorni_sadrzaj>
    <derivirana_varijabla naziv="DomainObject.Predmet.StrankaWithAdressOIB_1">Općinski sud u Zlataru, Stalna služba u Zaboku, OIB 26566866925, Matije Gupca 22,49210 Zabok</derivirana_varijabla>
  </DomainObject.Predmet.StrankaWithAdressOIB>
  <DomainObject.Predmet.StrankaNazivFormated>
    <izvorni_sadrzaj>Općinski sud u Zlataru, Stalna služba u Zaboku</izvorni_sadrzaj>
    <derivirana_varijabla naziv="DomainObject.Predmet.StrankaNazivFormated_1">Općinski sud u Zlataru, Stalna služba u Zaboku</derivirana_varijabla>
    <derivirana_varijabla naziv="Padez">Općinski sud u Zlataru, Stalna služba u Zaboku</derivirana_varijabla>
  </DomainObject.Predmet.StrankaNazivFormated>
  <DomainObject.Predmet.StrankaNazivFormatedOIB>
    <izvorni_sadrzaj>Općinski sud u Zlataru, Stalna služba u Zaboku, OIB 26566866925</izvorni_sadrzaj>
    <derivirana_varijabla naziv="DomainObject.Predmet.StrankaNazivFormatedOIB_1">Općinski sud u Zlataru, Stalna služba u Zaboku,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Zaboku</item>
    </izvorni_sadrzaj>
    <derivirana_varijabla naziv="DomainObject.Predmet.StrankaListFormated_1">
      <item>Općinski sud u Zlataru, Stalna služba u Zaboku</item>
    </derivirana_varijabla>
  </DomainObject.Predmet.StrankaListFormated>
  <DomainObject.Predmet.StrankaListFormatedOIB>
    <izvorni_sadrzaj>
      <item>Općinski sud u Zlataru, Stalna služba u Zaboku, OIB 26566866925</item>
    </izvorni_sadrzaj>
    <derivirana_varijabla naziv="DomainObject.Predmet.StrankaListFormatedOIB_1">
      <item>Općinski sud u Zlataru, Stalna služba u Zaboku, OIB 26566866925</item>
    </derivirana_varijabla>
  </DomainObject.Predmet.StrankaListFormatedOIB>
  <DomainObject.Predmet.StrankaListFormatedWithAdress>
    <izvorni_sadrzaj>
      <item>Općinski sud u Zlataru, Stalna služba u Zaboku, Matije Gupca 22, 49210 Zabok</item>
    </izvorni_sadrzaj>
    <derivirana_varijabla naziv="DomainObject.Predmet.StrankaListFormatedWithAdress_1">
      <item>Općinski sud u Zlataru, Stalna služba u Zaboku, Matije Gupca 22, 49210 Zabok</item>
    </derivirana_varijabla>
  </DomainObject.Predmet.StrankaListFormatedWithAdress>
  <DomainObject.Predmet.StrankaListFormatedWithAdressOIB>
    <izvorni_sadrzaj>
      <item>Općinski sud u Zlataru, Stalna služba u Zaboku, OIB 26566866925, Matije Gupca 22, 49210 Zabok</item>
    </izvorni_sadrzaj>
    <derivirana_varijabla naziv="DomainObject.Predmet.StrankaListFormatedWithAdressOIB_1">
      <item>Općinski sud u Zlataru, Stalna služba u Zaboku, OIB 26566866925, Matije Gupca 22, 49210 Zabok</item>
    </derivirana_varijabla>
  </DomainObject.Predmet.StrankaListFormatedWithAdressOIB>
  <DomainObject.Predmet.StrankaListNazivFormated>
    <izvorni_sadrzaj>
      <item>Općinski sud u Zlataru, Stalna služba u Zaboku</item>
    </izvorni_sadrzaj>
    <derivirana_varijabla naziv="DomainObject.Predmet.StrankaListNazivFormated_1">
      <item>Općinski sud u Zlataru, Stalna služba u Zaboku</item>
    </derivirana_varijabla>
  </DomainObject.Predmet.StrankaListNazivFormated>
  <DomainObject.Predmet.StrankaListNazivFormatedOIB>
    <izvorni_sadrzaj>
      <item>Općinski sud u Zlataru, Stalna služba u Zaboku, OIB 26566866925</item>
    </izvorni_sadrzaj>
    <derivirana_varijabla naziv="DomainObject.Predmet.StrankaListNazivFormatedOIB_1">
      <item>Općinski sud u Zlataru, Stalna služba u Zaboku, OIB 26566866925</item>
    </derivirana_varijabla>
  </DomainObject.Predmet.StrankaListNazivFormatedOIB>
  <DomainObject.Predmet.ProtuStrankaListFormated>
    <izvorni_sadrzaj>
      <item>Vladimir Belavić</item>
    </izvorni_sadrzaj>
    <derivirana_varijabla naziv="DomainObject.Predmet.ProtuStrankaListFormated_1">
      <item>Vladimir Belavić</item>
    </derivirana_varijabla>
  </DomainObject.Predmet.ProtuStrankaListFormated>
  <DomainObject.Predmet.ProtuStrankaListFormatedOIB>
    <izvorni_sadrzaj>
      <item>Vladimir Belavić, OIB 01228470814</item>
    </izvorni_sadrzaj>
    <derivirana_varijabla naziv="DomainObject.Predmet.ProtuStrankaListFormatedOIB_1">
      <item>Vladimiru Belaviću, OIB 01228470814</item>
    </derivirana_varijabla>
  </DomainObject.Predmet.ProtuStrankaListFormatedOIB>
  <DomainObject.Predmet.ProtuStrankaListFormatedWithAdress>
    <izvorni_sadrzaj>
      <item>Vladimir Belavić, Mogilska 5, 10000 Zagreb</item>
    </izvorni_sadrzaj>
    <derivirana_varijabla naziv="DomainObject.Predmet.ProtuStrankaListFormatedWithAdress_1">
      <item>Mogilska 5, 10000 Zagreb</item>
    </derivirana_varijabla>
  </DomainObject.Predmet.ProtuStrankaListFormatedWithAdress>
  <DomainObject.Predmet.ProtuStrankaListFormatedWithAdressOIB>
    <izvorni_sadrzaj>
      <item>Vladimir Belavić, OIB 01228470814, Mogilska 5, 10000 Zagreb</item>
    </izvorni_sadrzaj>
    <derivirana_varijabla naziv="DomainObject.Predmet.ProtuStrankaListFormatedWithAdressOIB_1">
      <item>Vladimir Belavić, OIB 01228470814, Mogilska 5, 10000 Zagreb</item>
    </derivirana_varijabla>
  </DomainObject.Predmet.ProtuStrankaListFormatedWithAdressOIB>
  <DomainObject.Predmet.ProtuStrankaListNazivFormated>
    <izvorni_sadrzaj>
      <item>Vladimir Belavić</item>
    </izvorni_sadrzaj>
    <derivirana_varijabla naziv="DomainObject.Predmet.ProtuStrankaListNazivFormated_1">
      <item>Vladimir Belavić</item>
    </derivirana_varijabla>
  </DomainObject.Predmet.ProtuStrankaListNazivFormated>
  <DomainObject.Predmet.ProtuStrankaListNazivFormatedOIB>
    <izvorni_sadrzaj>
      <item>Vladimir Belavić, OIB 01228470814</item>
    </izvorni_sadrzaj>
    <derivirana_varijabla naziv="DomainObject.Predmet.ProtuStrankaListNazivFormatedOIB_1">
      <item>Vladimir Belavić, OIB 01228470814</item>
    </derivirana_varijabla>
  </DomainObject.Predmet.ProtuStrankaListNazivFormatedOIB>
  <DomainObject.Predmet.OstaliListFormated>
    <izvorni_sadrzaj>
      <item>Fina Zagreb</item>
      <item>Porezna uprava Krapina</item>
      <item>Kaznionica u Lepoglavi</item>
    </izvorni_sadrzaj>
    <derivirana_varijabla naziv="DomainObject.Predmet.OstaliListFormated_1">
      <item>Fina Zagreb</item>
      <item>Porezna uprava Krapina</item>
      <item>Kaznionica u Lepoglavi</item>
    </derivirana_varijabla>
    <derivirana_varijabla naziv="DrugaOsoba">
      <item>Fina Zagreb</item>
      <item>Porezna uprava Krapina</item>
      <item>Kaznionica u Lepoglavi</item>
    </derivirana_varijabla>
  </DomainObject.Predmet.OstaliListFormated>
  <DomainObject.Predmet.OstaliListFormatedOIB>
    <izvorni_sadrzaj>
      <item>Fina Zagreb</item>
      <item>Porezna uprava Krapina</item>
      <item>Kaznionica u Lepoglavi, OIB 10236446484</item>
    </izvorni_sadrzaj>
    <derivirana_varijabla naziv="DomainObject.Predmet.OstaliListFormatedOIB_1">
      <item>Fina Zagreb</item>
      <item>Porezna uprava Krapina</item>
      <item>Kaznionica u Lepoglavi, OIB 10236446484</item>
    </derivirana_varijabla>
  </DomainObject.Predmet.OstaliListFormatedOIB>
  <DomainObject.Predmet.OstaliListFormatedWithAdress>
    <izvorni_sadrzaj>
      <item>Fina Zagreb, Vrtni put 3, 10000 Zagreb</item>
      <item>Porezna uprava Krapina, Ivana Rendića 5, 49000 Krapina</item>
      <item>Kaznionica u Lepoglavi, Hrvatskih pavlina 1, 42250 Lepoglava</item>
    </izvorni_sadrzaj>
    <derivirana_varijabla naziv="DomainObject.Predmet.OstaliListFormatedWithAdress_1">
      <item>Fina Zagreb, Vrtni put 3, 10000 Zagreb</item>
      <item>Porezna uprava Krapina, Ivana Rendića 5, 49000 Krapina</item>
      <item>Kaznionica u Lepoglavi, Hrvatskih pavlina 1, 42250 Lepoglava</item>
    </derivirana_varijabla>
  </DomainObject.Predmet.OstaliListFormatedWithAdress>
  <DomainObject.Predmet.OstaliListFormatedWithAdressOIB>
    <izvorni_sadrzaj>
      <item>Fina Zagreb, Vrtni put 3, 10000 Zagreb</item>
      <item>Porezna uprava Krapina, Ivana Rendića 5, 49000 Krapina</item>
      <item>Kaznionica u Lepoglavi, OIB 10236446484, Hrvatskih pavlina 1, 42250 Lepoglava</item>
    </izvorni_sadrzaj>
    <derivirana_varijabla naziv="DomainObject.Predmet.OstaliListFormatedWithAdressOIB_1">
      <item>Fina Zagreb, Vrtni put 3, 10000 Zagreb</item>
      <item>Porezna uprava Krapina, Ivana Rendića 5, 49000 Krapina</item>
      <item>Kaznionica u Lepoglavi, OIB 10236446484, Hrvatskih pavlina 1, 42250 Lepoglava</item>
    </derivirana_varijabla>
  </DomainObject.Predmet.OstaliListFormatedWithAdressOIB>
  <DomainObject.Predmet.OstaliListNazivFormated>
    <izvorni_sadrzaj>
      <item>Fina Zagreb</item>
      <item>Porezna uprava Krapina</item>
      <item>Kaznionica u Lepoglavi</item>
    </izvorni_sadrzaj>
    <derivirana_varijabla naziv="DomainObject.Predmet.OstaliListNazivFormated_1">
      <item>Fina Zagreb</item>
      <item>Porezna uprava Krapina</item>
      <item>Kaznionica u Lepoglavi</item>
    </derivirana_varijabla>
  </DomainObject.Predmet.OstaliListNazivFormated>
  <DomainObject.Predmet.OstaliListNazivFormatedOIB>
    <izvorni_sadrzaj>
      <item>Fina Zagreb</item>
      <item>Porezna uprava Krapina</item>
      <item>Kaznionica u Lepoglavi, OIB 10236446484</item>
    </izvorni_sadrzaj>
    <derivirana_varijabla naziv="DomainObject.Predmet.OstaliListNazivFormatedOIB_1">
      <item>Fina Zagreb</item>
      <item>Porezna uprava Krapina</item>
      <item>Kaznionica u Lepoglavi, OIB 10236446484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pravomocnosti">27. travnja 2026.</derivirana_varijabla>
    <derivirana_varijabla naziv="datumizvrsnosti">27. travnja 2026.</derivirana_varijabla>
  </DomainObject.Datum>
  <DomainObject.PoslovniBrojDokumenta>
    <izvorni_sadrzaj>Pp Ikp-394/2023-7</izvorni_sadrzaj>
    <derivirana_varijabla naziv="DomainObject.PoslovniBrojDokumenta_1">Pp Ikp-394/2023-7</derivirana_varijabla>
  </DomainObject.PoslovniBrojDokumenta>
  <DomainObject.Predmet.StrankaIDrugi>
    <izvorni_sadrzaj>Općinski sud u Zlataru, Stalna služba u Zaboku</izvorni_sadrzaj>
    <derivirana_varijabla naziv="DomainObject.Predmet.StrankaIDrugi_1">Općinski sud u Zlataru, Stalna služba u Zaboku</derivirana_varijabla>
  </DomainObject.Predmet.StrankaIDrugi>
  <DomainObject.Predmet.ProtustrankaIDrugi>
    <izvorni_sadrzaj>Vladimir Belavić</izvorni_sadrzaj>
    <derivirana_varijabla naziv="DomainObject.Predmet.ProtustrankaIDrugi_1">Vladimir Belavić</derivirana_varijabla>
  </DomainObject.Predmet.ProtustrankaIDrugi>
  <DomainObject.Predmet.StrankaIDrugiAdressOIB>
    <izvorni_sadrzaj>Općinski sud u Zlataru, Stalna služba u Zaboku, OIB 26566866925, Matije Gupca 22, 49210 Zabok</izvorni_sadrzaj>
    <derivirana_varijabla naziv="DomainObject.Predmet.StrankaIDrugiAdressOIB_1">Općinski sud u Zlataru, Stalna služba u Zaboku, OIB 26566866925, Matije Gupca 22, 49210 Zabok</derivirana_varijabla>
  </DomainObject.Predmet.StrankaIDrugiAdressOIB>
  <DomainObject.Predmet.ProtustrankaIDrugiAdressOIB>
    <izvorni_sadrzaj>Vladimir Belavić, OIB 01228470814, Mogilska 5, 10000 Zagreb</izvorni_sadrzaj>
    <derivirana_varijabla naziv="DomainObject.Predmet.ProtustrankaIDrugiAdressOIB_1">Vladimir Belavić, OIB 01228470814,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Belavić</item>
      <item>Općinski sud u Zlataru, Stalna služba u Zaboku</item>
      <item>Fina Zagreb</item>
      <item>Porezna uprava Krapina</item>
      <item>Kaznionica u Lepoglavi</item>
    </izvorni_sadrzaj>
    <derivirana_varijabla naziv="DomainObject.Predmet.SudioniciListNaziv_1">
      <item>Vladimir Belavić</item>
      <item>Općinski sud u Zlataru, Stalna služba u Zaboku</item>
      <item>Fina Zagreb</item>
      <item>Porezna uprava Krapina</item>
      <item>Kaznionica u Lepoglavi</item>
    </derivirana_varijabla>
    <derivirana_varijabla naziv="OstaliSudionici">
      <item>Vladimir Belavić</item>
      <item>Općinski sud u Zlataru, Stalna služba u Zaboku</item>
      <item>Fina Zagreb</item>
      <item>Porezna uprava Krapina</item>
      <item>Kaznionica u Lepoglavi</item>
    </derivirana_varijabla>
  </DomainObject.Predmet.SudioniciListNaziv>
  <DomainObject.Predmet.SudioniciListAdressOIB>
    <izvorni_sadrzaj>
      <item>Vladimir Belavić, OIB 01228470814, Mogilska 5,10000 Zagreb</item>
      <item>Općinski sud u Zlataru, Stalna služba u Zaboku, OIB 26566866925, Matije Gupca 22,49210 Zabok</item>
      <item>Fina Zagreb, Vrtni put 3,10000 Zagreb</item>
      <item>Porezna uprava Krapina, Ivana Rendića 5,49000 Krapina</item>
      <item>Kaznionica u Lepoglavi, OIB 10236446484, Hrvatskih pavlina 1,42250 Lepoglava</item>
    </izvorni_sadrzaj>
    <derivirana_varijabla naziv="DomainObject.Predmet.SudioniciListAdressOIB_1">
      <item>spis </item>
      <item>Općinski sud u Zlataru, Stalna služba u Zaboku, OIB 26566866925, Matije Gupca 22,49210 Zabok</item>
      <item>Fina Zagreb, Vrtni put 3,10000 Zagreb</item>
      <item>Porezna uprava Krapina, Ivana Rendića 5,49000 Krapina</item>
      <item>Kaznionica u Lepoglavi, OIB 10236446484, Hrvatskih pavlina 1,42250 Lepoglava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796,34 EUR, trošak u iznosu od 13,27 EUR, u ukupnom iznosu od 809,61 EUR</izvorni_sadrzaj>
    <derivirana_varijabla naziv="DomainObject.Predmet.Pristojbe_1">troškove za novčana kazna u iznosu od 796,34 EUR, trošak u iznosu od 13,27 EUR, u ukupnom iznosu od 809,61 EUR</derivirana_varijabla>
  </DomainObject.Predmet.Pristojbe>
  <DomainObject.Predmet.PristojbeSudionikNazivOIB>
    <izvorni_sadrzaj>Vladimir Belavić, OIB 01228470814</izvorni_sadrzaj>
    <derivirana_varijabla naziv="DomainObject.Predmet.PristojbeSudionikNazivOIB_1">Vladimir Belavić, OIB 01228470814</derivirana_varijabla>
  </DomainObject.Predmet.PristojbeSudionikNazivOIB>
  <DomainObject.Predmet.PristojbePNB>
    <izvorni_sadrzaj>HR63 6050-4462-1059122111</izvorni_sadrzaj>
    <derivirana_varijabla naziv="DomainObject.Predmet.PristojbePNB_1">HR63 6050-4462-1059122111</derivirana_varijabla>
  </DomainObject.Predmet.PristojbePNB>
  <DomainObject.Predmet.PristojbeIznos>
    <izvorni_sadrzaj>809,61 EUR</izvorni_sadrzaj>
    <derivirana_varijabla naziv="DomainObject.Predmet.PristojbeIznos_1">809,61 EUR</derivirana_varijabla>
  </DomainObject.Predmet.PristojbeIznos>
  <DomainObject.Predmet.PristojbeOpisPlacanja>
    <izvorni_sadrzaj>Troškovi iz predmeta Pp Ikp-394/2023, OS ZL</izvorni_sadrzaj>
    <derivirana_varijabla naziv="DomainObject.Predmet.PristojbeOpisPlacanja_1">Troškovi iz predmeta Pp Ikp-394/2023,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01228470814</item>
      <item>, OIB 26566866925</item>
      <item>, OIB null</item>
      <item>, OIB null</item>
      <item>, OIB 10236446484</item>
    </izvorni_sadrzaj>
    <derivirana_varijabla naziv="DomainObject.Predmet.SudioniciListNazivOIB_1">
      <item>, OIB 01228470814</item>
      <item>, OIB 26566866925</item>
      <item>, OIB null</item>
      <item>, OIB null</item>
      <item>, OIB 10236446484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796,34 €</derivirana_varijabla>
  </DomainObject.Barcode>
  <DomainObject.Predmet.PristojbeDatumRokPlacanja>
    <izvorni_sadrzaj>22. travnja 2023.</izvorni_sadrzaj>
    <derivirana_varijabla naziv="DomainObject.Predmet.PristojbeDatumRokPlacanja_1">22. travnja 2023.</derivirana_varijabla>
  </DomainObject.Predmet.PristojbeDatumRokPlacanja>
  <DomainObject.Predmet.PristojbeNazivVrste>
    <izvorni_sadrzaj>Troškovi iz predmeta Pp Ikp-394/2023, OS ZL</izvorni_sadrzaj>
    <derivirana_varijabla naziv="DomainObject.Predmet.PristojbeNazivVrste_1">Troškovi iz predmeta Pp Ikp-394/2023,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svibnja 2025.</izvorni_sadrzaj>
    <derivirana_varijabla naziv="DomainObject.PredzadnjaOdlukaIzPredmeta.DatumDonosenjaOdluke_1">23. svibnja 2025.</derivirana_varijabla>
  </DomainObject.PredzadnjaOdlukaIzPredmeta.DatumDonosenjaOdluke>
  <DomainObject.PredzadnjaOdlukaIzPredmeta.Oznaka>
    <izvorni_sadrzaj>Pp Ikp-394/2023-5</izvorni_sadrzaj>
    <derivirana_varijabla naziv="DomainObject.PredzadnjaOdlukaIzPredmeta.Oznaka_1">Pp Ikp-394/2023-5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travnja 2022.</izvorni_sadrzaj>
    <derivirana_varijabla naziv="DomainObject.Predmet.DatumPocetkaProcesa_1">29.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Vladimir Belavić, Mogilska 5, 10000 Zagreb</izvorni_sadrzaj>
    <derivirana_varijabla naziv="DomainObject.Predmet.OsudenikImePrezimeAdresa_1">Vladimir Belavić, Slatina Svedruška 127, Petrovsko </derivirana_varijabla>
  </DomainObject.Predmet.OsudenikImePrezimeAdresa>
  <DomainObject.Predmet.OsudenikImePrezimeOIBDatRodenja>
    <izvorni_sadrzaj>Vladimir Belavić, OIB 01228470814, rođen-a 03.12.1972.</izvorni_sadrzaj>
    <derivirana_varijabla naziv="DomainObject.Predmet.OsudenikImePrezimeOIBDatRodenja_1">Vladimir Belavić, OIB 01228470814, rođen-a 03.12.1972.</derivirana_varijabla>
  </DomainObject.Predmet.OsudenikImePrezimeOIBDatRodenja>
  <DomainObject.IkpPredmet.OdlukaRjesenjeIshodisni>
    <izvorni_sadrzaj>Pp-902/2022-17 donesena 10.11.2022.</izvorni_sadrzaj>
    <derivirana_varijabla naziv="DomainObject.IkpPredmet.OdlukaRjesenjeIshodisni_1">Pp-902/2022-17 donesena 10.11.2022.</derivirana_varijabla>
  </DomainObject.IkpPredmet.OdlukaRjesenjeIshodisni>
  <DomainObject.IkpPredmet.NovcanaObaveza.PreostaliIznos>
    <izvorni_sadrzaj>796,34 EUR</izvorni_sadrzaj>
    <derivirana_varijabla naziv="DomainObject.IkpPredmet.NovcanaObaveza.PreostaliIznos_1">796,34 EUR</derivirana_varijabla>
  </DomainObject.IkpPredmet.NovcanaObaveza.PreostaliIznos>
  <DomainObject.IkpPredmet.NovcanaObaveza.PNB>
    <izvorni_sadrzaj>HR63 6050-4462-1059122111</izvorni_sadrzaj>
    <derivirana_varijabla naziv="DomainObject.IkpPredmet.NovcanaObaveza.PNB_1">HR63 6050-4462-1059122111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6068-4462-1059122189</izvorni_sadrzaj>
    <derivirana_varijabla naziv="DomainObject.IkpPredmet.Trosak.PNB_1">HR63 6068-4462-1059122189</derivirana_varijabla>
  </DomainObject.IkpPredmet.Trosak.PNB>
  <DomainObject.IkpPredmet.IshodisnaOdlukaDatumPravomocnosti>
    <izvorni_sadrzaj>21.01.2023.</izvorni_sadrzaj>
    <derivirana_varijabla naziv="DomainObject.IkpPredmet.IshodisnaOdlukaDatumPravomocnosti_1">21.01.2023.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22.04.2023.</izvorni_sadrzaj>
    <derivirana_varijabla naziv="DomainObject.IkpPredmet.IshodisnaOdlukaDatumIzvrsnosti_1">22.04.2023.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FB29D-EDFA-427D-9F1F-B7F4DE86193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284</properties:Words>
  <properties:Characters>1549</properties:Characters>
  <properties:Lines>60</properties:Lines>
  <properties:Paragraphs>22</properties:Paragraphs>
  <properties:TotalTime>212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2026-04-27T07:11:00Z</cp:lastPrinted>
  <dcterms:modified xmlns:xsi="http://www.w3.org/2001/XMLSchema-instance" xsi:type="dcterms:W3CDTF">2026-04-27T07:11:00Z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Ikp-394/2023-7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